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47" w:rsidRPr="00AC0847" w:rsidRDefault="00AC0847" w:rsidP="00AC0847">
      <w:pPr>
        <w:shd w:val="clear" w:color="auto" w:fill="FFFFFF"/>
        <w:spacing w:before="300" w:after="150" w:line="600" w:lineRule="atLeast"/>
        <w:outlineLvl w:val="0"/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</w:pPr>
      <w:r w:rsidRPr="00AC0847"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  <w:t xml:space="preserve">Jičínský deník – </w:t>
      </w:r>
      <w:proofErr w:type="gramStart"/>
      <w:r w:rsidRPr="00AC0847"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  <w:t>11.12.2013</w:t>
      </w:r>
      <w:proofErr w:type="gramEnd"/>
      <w:r w:rsidRPr="00AC0847"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  <w:t xml:space="preserve"> – Strategie 2014-2020</w:t>
      </w:r>
    </w:p>
    <w:p w:rsidR="00AC0847" w:rsidRPr="00AC0847" w:rsidRDefault="00AC0847" w:rsidP="00AC0847">
      <w:pPr>
        <w:shd w:val="clear" w:color="auto" w:fill="FFFFFF"/>
        <w:spacing w:before="300" w:after="150" w:line="600" w:lineRule="atLeast"/>
        <w:outlineLvl w:val="0"/>
        <w:rPr>
          <w:rFonts w:ascii="Open Sans Semibold" w:eastAsia="Times New Roman" w:hAnsi="Open Sans Semibold" w:cs="Times New Roman"/>
          <w:color w:val="004A7F"/>
          <w:kern w:val="36"/>
          <w:sz w:val="45"/>
          <w:szCs w:val="45"/>
          <w:lang w:eastAsia="cs-CZ"/>
        </w:rPr>
      </w:pPr>
      <w:r w:rsidRPr="00AC0847">
        <w:rPr>
          <w:rFonts w:ascii="Open Sans Semibold" w:eastAsia="Times New Roman" w:hAnsi="Open Sans Semibold" w:cs="Times New Roman"/>
          <w:color w:val="004A7F"/>
          <w:kern w:val="36"/>
          <w:sz w:val="45"/>
          <w:szCs w:val="45"/>
          <w:lang w:eastAsia="cs-CZ"/>
        </w:rPr>
        <w:t>Navrhněte další rozvoj místní akční skupiny</w:t>
      </w:r>
    </w:p>
    <w:p w:rsidR="00AC0847" w:rsidRPr="00AC0847" w:rsidRDefault="00AC0847" w:rsidP="00436511">
      <w:pPr>
        <w:shd w:val="clear" w:color="auto" w:fill="FFFFFF"/>
        <w:spacing w:before="150" w:after="450" w:line="495" w:lineRule="atLeast"/>
        <w:jc w:val="both"/>
        <w:rPr>
          <w:rFonts w:ascii="Open Sans Semibold" w:eastAsia="Times New Roman" w:hAnsi="Open Sans Semibold" w:cs="Times New Roman"/>
          <w:color w:val="414141"/>
          <w:sz w:val="35"/>
          <w:szCs w:val="35"/>
          <w:lang w:eastAsia="cs-CZ"/>
        </w:rPr>
      </w:pPr>
      <w:r w:rsidRPr="00AC0847">
        <w:rPr>
          <w:rFonts w:ascii="Open Sans Semibold" w:eastAsia="Times New Roman" w:hAnsi="Open Sans Semibold" w:cs="Times New Roman"/>
          <w:color w:val="414141"/>
          <w:sz w:val="35"/>
          <w:szCs w:val="35"/>
          <w:lang w:eastAsia="cs-CZ"/>
        </w:rPr>
        <w:t>Střevač – Místní akční skupina Otevřené zahrady Jičínska zahájila veřejné projednávání Integrované strategie území na období 2014 – 2022.</w:t>
      </w:r>
    </w:p>
    <w:p w:rsidR="00AC0847" w:rsidRDefault="00AC0847" w:rsidP="00AC0847">
      <w:pPr>
        <w:shd w:val="clear" w:color="auto" w:fill="E5F2F9"/>
        <w:spacing w:after="0" w:line="240" w:lineRule="auto"/>
        <w:rPr>
          <w:rFonts w:ascii="Open Sans italic" w:eastAsia="Times New Roman" w:hAnsi="Open Sans italic" w:cs="Tahoma"/>
          <w:color w:val="7F7F7F"/>
          <w:sz w:val="24"/>
          <w:szCs w:val="24"/>
          <w:lang w:eastAsia="cs-CZ"/>
        </w:rPr>
      </w:pPr>
      <w:proofErr w:type="gramStart"/>
      <w:r w:rsidRPr="00AC0847">
        <w:rPr>
          <w:rFonts w:ascii="Open Sans italic" w:eastAsia="Times New Roman" w:hAnsi="Open Sans italic" w:cs="Tahoma"/>
          <w:color w:val="7F7F7F"/>
          <w:sz w:val="24"/>
          <w:szCs w:val="24"/>
          <w:lang w:eastAsia="cs-CZ"/>
        </w:rPr>
        <w:t>11.12.2013</w:t>
      </w:r>
      <w:proofErr w:type="gramEnd"/>
    </w:p>
    <w:p w:rsidR="00AC0847" w:rsidRPr="00AC0847" w:rsidRDefault="00AC0847" w:rsidP="00AC0847">
      <w:pPr>
        <w:shd w:val="clear" w:color="auto" w:fill="E5F2F9"/>
        <w:spacing w:after="0" w:line="240" w:lineRule="auto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</w:p>
    <w:p w:rsidR="00AC0847" w:rsidRPr="00AC0847" w:rsidRDefault="00AC0847" w:rsidP="00AC084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4619625" cy="3467100"/>
            <wp:effectExtent l="0" t="0" r="9525" b="0"/>
            <wp:docPr id="3" name="Obrázek 3" descr="Jednání MAS Otevřené zahrady Jičínska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nání MAS Otevřené zahrady Jičínska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47" w:rsidRPr="00AC0847" w:rsidRDefault="00AC0847" w:rsidP="00AC084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cs-CZ"/>
        </w:rPr>
        <w:drawing>
          <wp:anchor distT="0" distB="0" distL="114300" distR="114300" simplePos="0" relativeHeight="251658240" behindDoc="1" locked="0" layoutInCell="1" allowOverlap="1" wp14:anchorId="2801C68E" wp14:editId="672B07C8">
            <wp:simplePos x="0" y="0"/>
            <wp:positionH relativeFrom="column">
              <wp:posOffset>130810</wp:posOffset>
            </wp:positionH>
            <wp:positionV relativeFrom="paragraph">
              <wp:posOffset>161290</wp:posOffset>
            </wp:positionV>
            <wp:extent cx="2497455" cy="1704340"/>
            <wp:effectExtent l="0" t="0" r="0" b="0"/>
            <wp:wrapTight wrapText="right">
              <wp:wrapPolygon edited="0">
                <wp:start x="0" y="0"/>
                <wp:lineTo x="0" y="21246"/>
                <wp:lineTo x="21419" y="21246"/>
                <wp:lineTo x="21419" y="0"/>
                <wp:lineTo x="0" y="0"/>
              </wp:wrapPolygon>
            </wp:wrapTight>
            <wp:docPr id="2" name="Obrázek 2" descr="Jednání MAS Otevřené zahrady Jičínska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dnání MAS Otevřené zahrady Jičínska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0847" w:rsidRPr="00AC0847" w:rsidRDefault="00AC0847" w:rsidP="00AC084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2556935" cy="1704623"/>
            <wp:effectExtent l="0" t="0" r="0" b="0"/>
            <wp:docPr id="1" name="Obrázek 1" descr="Jednání MAS Otevřené zahrady Jičínska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dnání MAS Otevřené zahrady Jičínska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52" cy="17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47" w:rsidRDefault="00AC0847" w:rsidP="00AC0847">
      <w:pPr>
        <w:shd w:val="clear" w:color="auto" w:fill="FFFFFF"/>
        <w:spacing w:before="75" w:after="450" w:line="240" w:lineRule="auto"/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</w:pPr>
    </w:p>
    <w:p w:rsidR="00AC0847" w:rsidRPr="00AC0847" w:rsidRDefault="00AC0847" w:rsidP="00AC0847">
      <w:pPr>
        <w:shd w:val="clear" w:color="auto" w:fill="FFFFFF"/>
        <w:spacing w:before="75" w:after="450" w:line="240" w:lineRule="auto"/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</w:pPr>
      <w:r w:rsidRPr="00AC0847"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  <w:t xml:space="preserve">Jednání MAS Otevřené zahrady </w:t>
      </w:r>
      <w:proofErr w:type="spellStart"/>
      <w:proofErr w:type="gramStart"/>
      <w:r w:rsidRPr="00AC0847">
        <w:rPr>
          <w:rFonts w:ascii="Open Sans italic" w:eastAsia="Times New Roman" w:hAnsi="Open Sans italic" w:cs="Tahoma"/>
          <w:color w:val="B2B2B2"/>
          <w:sz w:val="24"/>
          <w:szCs w:val="24"/>
          <w:lang w:eastAsia="cs-CZ"/>
        </w:rPr>
        <w:t>Jičínska.</w:t>
      </w:r>
      <w:r w:rsidRPr="00AC0847">
        <w:rPr>
          <w:rFonts w:ascii="Open Sans italic" w:eastAsia="Times New Roman" w:hAnsi="Open Sans italic" w:cs="Tahoma"/>
          <w:color w:val="7F7F7F"/>
          <w:sz w:val="24"/>
          <w:szCs w:val="24"/>
          <w:lang w:eastAsia="cs-CZ"/>
        </w:rPr>
        <w:t>Foto</w:t>
      </w:r>
      <w:proofErr w:type="spellEnd"/>
      <w:proofErr w:type="gramEnd"/>
      <w:r w:rsidRPr="00AC0847">
        <w:rPr>
          <w:rFonts w:ascii="Open Sans italic" w:eastAsia="Times New Roman" w:hAnsi="Open Sans italic" w:cs="Tahoma"/>
          <w:color w:val="7F7F7F"/>
          <w:sz w:val="24"/>
          <w:szCs w:val="24"/>
          <w:lang w:eastAsia="cs-CZ"/>
        </w:rPr>
        <w:t>: Archiv MAS</w:t>
      </w:r>
    </w:p>
    <w:p w:rsidR="00436511" w:rsidRPr="00436511" w:rsidRDefault="00AC0847" w:rsidP="00436511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</w:pPr>
      <w:r w:rsidRPr="00436511"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  <w:lastRenderedPageBreak/>
        <w:t>Ve Střevači se sešli starostové obcí, zástupci neziskových organizací a podnikatelů, aby se vyjádřili ke strategii území, kde všichni žijeme a které chceme stále vylepšovat.</w:t>
      </w:r>
    </w:p>
    <w:p w:rsidR="00436511" w:rsidRPr="00436511" w:rsidRDefault="00AC0847" w:rsidP="00436511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</w:pPr>
      <w:r w:rsidRPr="00436511"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  <w:t>V letošním roce byli postupně oslovováni starostové a obyvatelé 38 obcí zájmového území místní akční skupiny Otevřené zahrady Jičínska (dále jen MAS OZJ), aby se vyjádřili k problematice svých obcí a vymezili slabé a silné stránky území, ve kterém žijí. MAS OZJ pak tyto názory zpracovala a vytvořila závěry SWOT analýzy, která zmapovala problematiku celého území, ve kterém MAS OZJ působí. Poté MAS OZJ zadala vypracování prvního nástřelu strategické části, které se týkalo veřejné projednávání.</w:t>
      </w:r>
    </w:p>
    <w:p w:rsidR="00436511" w:rsidRPr="00436511" w:rsidRDefault="00AC0847" w:rsidP="00436511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</w:pPr>
      <w:r w:rsidRPr="00436511"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  <w:t>Přítomní se v pracovních skupinách zabývali východisky, misí, principy, vizí, prioritami, cíli a opatřeními, jak konkrétně naplnit strategickou část integrované strategie území na období 2014 – 2020. Aktivní přístup všech účastníků svědčil o tom, že jim region, ve kterém žijí, není lhostejný a chtějí přispět k jeho rozvoji.</w:t>
      </w:r>
    </w:p>
    <w:p w:rsidR="00436511" w:rsidRPr="00436511" w:rsidRDefault="00AC0847" w:rsidP="0043651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414141"/>
          <w:sz w:val="28"/>
          <w:szCs w:val="28"/>
          <w:lang w:eastAsia="cs-CZ"/>
        </w:rPr>
      </w:pPr>
      <w:r w:rsidRPr="0043651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cs-CZ"/>
        </w:rPr>
        <w:t>Podněty ze skupin</w:t>
      </w:r>
    </w:p>
    <w:p w:rsidR="00436511" w:rsidRPr="00436511" w:rsidRDefault="00AC0847" w:rsidP="0043651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414141"/>
          <w:sz w:val="28"/>
          <w:szCs w:val="28"/>
          <w:lang w:eastAsia="cs-CZ"/>
        </w:rPr>
      </w:pPr>
      <w:r w:rsidRPr="00436511"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  <w:t>Nyní bude následovat zpracování podnětů z pracovních skupin. Vyzýváme tímto podnikatele, živnostníky, neziskové organizace a občany, kteří žijí v zájmovém území MAS Otevřené zahrady Jičínska, k seznámení se s návrhem jak analytické, tak i strategické části strategie a k zaslání svých názorů a nápadů, které do strategie zapracujeme. Uvítáme i konkrétní projektové záměry, které by se do roku 2020 mohly na území MAS OZJ uskutečnit. Na typu žadatele a tematickém zaměření projektů nezáleží. Vítán je každý realistický záměr.</w:t>
      </w:r>
    </w:p>
    <w:p w:rsidR="00436511" w:rsidRPr="00436511" w:rsidRDefault="00AC0847" w:rsidP="00436511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</w:pPr>
      <w:r w:rsidRPr="00436511"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  <w:t>Termín podávání projektových záměrů, námětů a připomínek ke zveřejněné části strategického plánu je do 15. ledna 2014.</w:t>
      </w:r>
    </w:p>
    <w:p w:rsidR="00436511" w:rsidRPr="00436511" w:rsidRDefault="00AC0847" w:rsidP="0043651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414141"/>
          <w:sz w:val="28"/>
          <w:szCs w:val="28"/>
          <w:lang w:eastAsia="cs-CZ"/>
        </w:rPr>
      </w:pPr>
      <w:r w:rsidRPr="0043651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cs-CZ"/>
        </w:rPr>
        <w:t>Informace na webu</w:t>
      </w:r>
    </w:p>
    <w:p w:rsidR="00AC0847" w:rsidRPr="00436511" w:rsidRDefault="00AC0847" w:rsidP="00436511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</w:pPr>
      <w:r w:rsidRPr="00436511"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  <w:t>Podklady a další proces tvorby strategie najdete na webu MAS OZJ – www. otevrenezahrady.cz. Náměty můžete zasílat e-mailem na otevrenezahrady@seznam.cz.</w:t>
      </w:r>
      <w:r w:rsidRPr="00436511"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  <w:br/>
      </w:r>
      <w:r w:rsidRPr="00436511">
        <w:rPr>
          <w:rFonts w:ascii="Open Sans Regular" w:eastAsia="Times New Roman" w:hAnsi="Open Sans Regular" w:cs="Tahoma"/>
          <w:color w:val="414141"/>
          <w:sz w:val="28"/>
          <w:szCs w:val="28"/>
          <w:lang w:eastAsia="cs-CZ"/>
        </w:rPr>
        <w:br/>
        <w:t>Kontakt: www.otevrenezahrady.cz, otevrenezahrady@seznam.cz, tel. 602 420 396. Děkujeme předem všem, kdo se připojí a zašlou své názory a nápady. </w:t>
      </w:r>
      <w:r w:rsidRPr="0043651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cs-CZ"/>
        </w:rPr>
        <w:t> Jiří Drška, předseda MAS OZJ</w:t>
      </w:r>
    </w:p>
    <w:p w:rsidR="007B3715" w:rsidRPr="00AC0847" w:rsidRDefault="00AC0847" w:rsidP="00436511">
      <w:pPr>
        <w:shd w:val="clear" w:color="auto" w:fill="FFFFFF"/>
        <w:spacing w:before="300" w:after="240" w:line="240" w:lineRule="auto"/>
        <w:rPr>
          <w:rFonts w:ascii="Open Sans italic" w:eastAsia="Times New Roman" w:hAnsi="Open Sans italic" w:cs="Times New Roman"/>
          <w:color w:val="7F7F7F"/>
          <w:sz w:val="24"/>
          <w:szCs w:val="24"/>
          <w:lang w:eastAsia="cs-CZ"/>
        </w:rPr>
      </w:pPr>
      <w:r w:rsidRPr="00AC0847">
        <w:rPr>
          <w:rFonts w:ascii="Open Sans italic" w:eastAsia="Times New Roman" w:hAnsi="Open Sans italic" w:cs="Times New Roman"/>
          <w:color w:val="7F7F7F"/>
          <w:sz w:val="24"/>
          <w:szCs w:val="24"/>
          <w:lang w:eastAsia="cs-CZ"/>
        </w:rPr>
        <w:t>Autor: Redakce</w:t>
      </w:r>
      <w:r w:rsidRPr="00AC0847">
        <w:rPr>
          <w:rFonts w:ascii="Open Sans italic" w:eastAsia="Times New Roman" w:hAnsi="Open Sans italic" w:cs="Times New Roman"/>
          <w:color w:val="7F7F7F"/>
          <w:sz w:val="24"/>
          <w:szCs w:val="24"/>
          <w:lang w:eastAsia="cs-CZ"/>
        </w:rPr>
        <w:br/>
        <w:t xml:space="preserve">Zdroj: </w:t>
      </w:r>
      <w:bookmarkStart w:id="0" w:name="_GoBack"/>
      <w:r w:rsidRPr="00AC0847">
        <w:rPr>
          <w:rFonts w:ascii="Open Sans italic" w:eastAsia="Times New Roman" w:hAnsi="Open Sans italic" w:cs="Times New Roman"/>
          <w:color w:val="7F7F7F"/>
          <w:sz w:val="24"/>
          <w:szCs w:val="24"/>
          <w:lang w:eastAsia="cs-CZ"/>
        </w:rPr>
        <w:t>http://jicinsky.denik.cz/zpravy_region/navrhnete-dalsi-rozvoj-mistni-akcni-skupiny-20131210.html</w:t>
      </w:r>
      <w:bookmarkEnd w:id="0"/>
    </w:p>
    <w:sectPr w:rsidR="007B3715" w:rsidRPr="00AC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Open Sans italic">
    <w:altName w:val="Times New Roman"/>
    <w:panose1 w:val="00000000000000000000"/>
    <w:charset w:val="00"/>
    <w:family w:val="roman"/>
    <w:notTrueType/>
    <w:pitch w:val="default"/>
  </w:font>
  <w:font w:name="Open Sans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47"/>
    <w:rsid w:val="00436511"/>
    <w:rsid w:val="004E535B"/>
    <w:rsid w:val="007B3715"/>
    <w:rsid w:val="00A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0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08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A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C0847"/>
  </w:style>
  <w:style w:type="character" w:styleId="Hypertextovodkaz">
    <w:name w:val="Hyperlink"/>
    <w:basedOn w:val="Standardnpsmoodstavce"/>
    <w:uiPriority w:val="99"/>
    <w:semiHidden/>
    <w:unhideWhenUsed/>
    <w:rsid w:val="00AC0847"/>
    <w:rPr>
      <w:color w:val="0000FF"/>
      <w:u w:val="single"/>
    </w:rPr>
  </w:style>
  <w:style w:type="paragraph" w:customStyle="1" w:styleId="dv4-clanek-img-popis">
    <w:name w:val="dv4-clanek-img-popis"/>
    <w:basedOn w:val="Normln"/>
    <w:rsid w:val="00A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C0847"/>
  </w:style>
  <w:style w:type="paragraph" w:styleId="Normlnweb">
    <w:name w:val="Normal (Web)"/>
    <w:basedOn w:val="Normln"/>
    <w:uiPriority w:val="99"/>
    <w:semiHidden/>
    <w:unhideWhenUsed/>
    <w:rsid w:val="00A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0847"/>
    <w:rPr>
      <w:b/>
      <w:bCs/>
    </w:rPr>
  </w:style>
  <w:style w:type="paragraph" w:customStyle="1" w:styleId="dv4-clanek-autor">
    <w:name w:val="dv4-clanek-autor"/>
    <w:basedOn w:val="Normln"/>
    <w:rsid w:val="00A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0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08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A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C0847"/>
  </w:style>
  <w:style w:type="character" w:styleId="Hypertextovodkaz">
    <w:name w:val="Hyperlink"/>
    <w:basedOn w:val="Standardnpsmoodstavce"/>
    <w:uiPriority w:val="99"/>
    <w:semiHidden/>
    <w:unhideWhenUsed/>
    <w:rsid w:val="00AC0847"/>
    <w:rPr>
      <w:color w:val="0000FF"/>
      <w:u w:val="single"/>
    </w:rPr>
  </w:style>
  <w:style w:type="paragraph" w:customStyle="1" w:styleId="dv4-clanek-img-popis">
    <w:name w:val="dv4-clanek-img-popis"/>
    <w:basedOn w:val="Normln"/>
    <w:rsid w:val="00A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C0847"/>
  </w:style>
  <w:style w:type="paragraph" w:styleId="Normlnweb">
    <w:name w:val="Normal (Web)"/>
    <w:basedOn w:val="Normln"/>
    <w:uiPriority w:val="99"/>
    <w:semiHidden/>
    <w:unhideWhenUsed/>
    <w:rsid w:val="00A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0847"/>
    <w:rPr>
      <w:b/>
      <w:bCs/>
    </w:rPr>
  </w:style>
  <w:style w:type="paragraph" w:customStyle="1" w:styleId="dv4-clanek-autor">
    <w:name w:val="dv4-clanek-autor"/>
    <w:basedOn w:val="Normln"/>
    <w:rsid w:val="00A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863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jicinsky.denik.cz/galerie/strevacjednani-13otevrenezahrady.html?mm=493630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jicinsky.denik.cz/galerie/strevacjednani-13otevrenezahrady.html?mm=493630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jicinsky.denik.cz/galerie/strevacjednani-13otevrenezahrady.html?mm=493630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2016-09-30T21:03:00Z</dcterms:created>
  <dcterms:modified xsi:type="dcterms:W3CDTF">2016-10-01T08:42:00Z</dcterms:modified>
</cp:coreProperties>
</file>